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A3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Если в квартире, частном доме, помещении вспыхнуло пламя, главное — не подаваться панике. Из-за нее гибнет большая часть людей. Дети и взрослые начинают суетиться, забывают вызвать пожарных, не пытаются эвакуирова</w:t>
      </w:r>
      <w:r>
        <w:rPr>
          <w:rFonts w:ascii="Times New Roman" w:hAnsi="Times New Roman" w:cs="Times New Roman"/>
          <w:sz w:val="24"/>
          <w:szCs w:val="24"/>
        </w:rPr>
        <w:t>ться из задымленного помещения.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Школьники. Если вы видите</w:t>
      </w:r>
      <w:r>
        <w:rPr>
          <w:rFonts w:ascii="Times New Roman" w:hAnsi="Times New Roman" w:cs="Times New Roman"/>
          <w:sz w:val="24"/>
          <w:szCs w:val="24"/>
        </w:rPr>
        <w:t xml:space="preserve"> огонь на шторах, стенах, полу: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F544A3">
        <w:rPr>
          <w:rFonts w:ascii="Times New Roman" w:hAnsi="Times New Roman" w:cs="Times New Roman"/>
          <w:sz w:val="24"/>
          <w:szCs w:val="24"/>
        </w:rPr>
        <w:t>ообщите взро</w:t>
      </w:r>
      <w:r w:rsidR="00DD0FAA">
        <w:rPr>
          <w:rFonts w:ascii="Times New Roman" w:hAnsi="Times New Roman" w:cs="Times New Roman"/>
          <w:sz w:val="24"/>
          <w:szCs w:val="24"/>
        </w:rPr>
        <w:t>слым, если они есть поблизости;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F544A3">
        <w:rPr>
          <w:rFonts w:ascii="Times New Roman" w:hAnsi="Times New Roman" w:cs="Times New Roman"/>
          <w:sz w:val="24"/>
          <w:szCs w:val="24"/>
        </w:rPr>
        <w:t>озаботьтесь о детях младшего возраста. Следите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0FAA">
        <w:rPr>
          <w:rFonts w:ascii="Times New Roman" w:hAnsi="Times New Roman" w:cs="Times New Roman"/>
          <w:sz w:val="24"/>
          <w:szCs w:val="24"/>
        </w:rPr>
        <w:t xml:space="preserve"> чтобы они никуда не прятались;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звоните </w:t>
      </w:r>
      <w:r w:rsidRPr="00F544A3">
        <w:rPr>
          <w:rFonts w:ascii="Times New Roman" w:hAnsi="Times New Roman" w:cs="Times New Roman"/>
          <w:sz w:val="24"/>
          <w:szCs w:val="24"/>
        </w:rPr>
        <w:t>в пожарную служб</w:t>
      </w:r>
      <w:r w:rsidRPr="00DD0FAA">
        <w:rPr>
          <w:rFonts w:ascii="Times New Roman" w:hAnsi="Times New Roman" w:cs="Times New Roman"/>
          <w:sz w:val="24"/>
          <w:szCs w:val="24"/>
        </w:rPr>
        <w:t xml:space="preserve">у. </w:t>
      </w:r>
      <w:r w:rsidR="00915837" w:rsidRPr="00DD0FAA">
        <w:rPr>
          <w:rFonts w:ascii="Times New Roman" w:hAnsi="Times New Roman" w:cs="Times New Roman"/>
          <w:sz w:val="24"/>
          <w:szCs w:val="24"/>
        </w:rPr>
        <w:t>Н</w:t>
      </w:r>
      <w:r w:rsidRPr="00DD0FAA">
        <w:rPr>
          <w:rFonts w:ascii="Times New Roman" w:hAnsi="Times New Roman" w:cs="Times New Roman"/>
          <w:sz w:val="24"/>
          <w:szCs w:val="24"/>
        </w:rPr>
        <w:t>а</w:t>
      </w:r>
      <w:r w:rsidR="00915837" w:rsidRPr="00DD0FAA">
        <w:rPr>
          <w:rFonts w:ascii="Times New Roman" w:hAnsi="Times New Roman" w:cs="Times New Roman"/>
          <w:sz w:val="24"/>
          <w:szCs w:val="24"/>
        </w:rPr>
        <w:t>бирайте 101</w:t>
      </w:r>
      <w:r w:rsidR="00DD0FAA" w:rsidRPr="00DD0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0FAA" w:rsidRPr="00DD0FAA"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 w:rsidR="00DD0FAA" w:rsidRPr="00DD0FAA">
        <w:rPr>
          <w:rFonts w:ascii="Times New Roman" w:hAnsi="Times New Roman" w:cs="Times New Roman"/>
          <w:sz w:val="24"/>
          <w:szCs w:val="24"/>
        </w:rPr>
        <w:t xml:space="preserve"> 112) </w:t>
      </w:r>
      <w:r w:rsidR="00915837" w:rsidRPr="00DD0FAA">
        <w:rPr>
          <w:rFonts w:ascii="Times New Roman" w:hAnsi="Times New Roman" w:cs="Times New Roman"/>
          <w:sz w:val="24"/>
          <w:szCs w:val="24"/>
        </w:rPr>
        <w:t>с мобильного</w:t>
      </w:r>
      <w:r w:rsidR="00DD0FAA" w:rsidRPr="00DD0FAA">
        <w:rPr>
          <w:rFonts w:ascii="Times New Roman" w:hAnsi="Times New Roman" w:cs="Times New Roman"/>
          <w:sz w:val="24"/>
          <w:szCs w:val="24"/>
        </w:rPr>
        <w:t xml:space="preserve"> или стационарного телефона. </w:t>
      </w:r>
      <w:r w:rsidRPr="00DD0FAA">
        <w:rPr>
          <w:rFonts w:ascii="Times New Roman" w:hAnsi="Times New Roman" w:cs="Times New Roman"/>
          <w:sz w:val="24"/>
          <w:szCs w:val="24"/>
        </w:rPr>
        <w:t xml:space="preserve">Постарайтесь </w:t>
      </w:r>
      <w:r w:rsidRPr="00915837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Pr="00F544A3">
        <w:rPr>
          <w:rFonts w:ascii="Times New Roman" w:hAnsi="Times New Roman" w:cs="Times New Roman"/>
          <w:sz w:val="24"/>
          <w:szCs w:val="24"/>
        </w:rPr>
        <w:t>диспетчеру адрес, этаж, что г</w:t>
      </w:r>
      <w:r>
        <w:rPr>
          <w:rFonts w:ascii="Times New Roman" w:hAnsi="Times New Roman" w:cs="Times New Roman"/>
          <w:sz w:val="24"/>
          <w:szCs w:val="24"/>
        </w:rPr>
        <w:t>орит, ск</w:t>
      </w:r>
      <w:r w:rsidR="00DD0FAA">
        <w:rPr>
          <w:rFonts w:ascii="Times New Roman" w:hAnsi="Times New Roman" w:cs="Times New Roman"/>
          <w:sz w:val="24"/>
          <w:szCs w:val="24"/>
        </w:rPr>
        <w:t>олько в помещении людей;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горит небольшой предмет (но не электрический прибор), попытайтесь накрыть его плотным одеялом, мокрым полотенцем. Важно предотвратить доступ кислорода в очаг возгорания. Бытовую технику сначала обесточивают, чтобы избежать поражения электротоком. Желательно это делать с квартирного щита. Нельзя стоять перед экраном горящего те</w:t>
      </w:r>
      <w:r>
        <w:rPr>
          <w:rFonts w:ascii="Times New Roman" w:hAnsi="Times New Roman" w:cs="Times New Roman"/>
          <w:sz w:val="24"/>
          <w:szCs w:val="24"/>
        </w:rPr>
        <w:t>левизора из-за опасности взрыва;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F544A3">
        <w:rPr>
          <w:rFonts w:ascii="Times New Roman" w:hAnsi="Times New Roman" w:cs="Times New Roman"/>
          <w:sz w:val="24"/>
          <w:szCs w:val="24"/>
        </w:rPr>
        <w:t>е тратьте время и силы на тушение сильных возгораний. Огонь охватил всю комнату или кухню? Н</w:t>
      </w:r>
      <w:r>
        <w:rPr>
          <w:rFonts w:ascii="Times New Roman" w:hAnsi="Times New Roman" w:cs="Times New Roman"/>
          <w:sz w:val="24"/>
          <w:szCs w:val="24"/>
        </w:rPr>
        <w:t>еобходимо срочно эвакуироваться</w:t>
      </w:r>
      <w:r w:rsidR="00DD0FAA">
        <w:rPr>
          <w:rFonts w:ascii="Times New Roman" w:hAnsi="Times New Roman" w:cs="Times New Roman"/>
          <w:sz w:val="24"/>
          <w:szCs w:val="24"/>
        </w:rPr>
        <w:t>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помещение заполняется дымом, нос и рот закрывают влажным платком или полотенцем. Передви</w:t>
      </w:r>
      <w:r w:rsidR="00DD0FAA">
        <w:rPr>
          <w:rFonts w:ascii="Times New Roman" w:hAnsi="Times New Roman" w:cs="Times New Roman"/>
          <w:sz w:val="24"/>
          <w:szCs w:val="24"/>
        </w:rPr>
        <w:t>гаться лучше ближе к полу;</w:t>
      </w:r>
    </w:p>
    <w:p w:rsidR="005A7FDE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пламя распространяется по изолированной комнате, дверь в нее закрывают и обкладывают по периметру мокрыми одеялами, полотенцами, тряпками. Далее остается дождаться пожарных. Чтобы не подвергать свою жизнь риску, покиньте квартиру.</w:t>
      </w:r>
    </w:p>
    <w:p w:rsidR="005A7FDE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Как правильно эвакуироваться из горящего помещения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пламя разгорается, сбить его самостоятельно не удается, выходите на улицу и ждите пожарные расчеты там. Действуйте в соответствии со следующими п</w:t>
      </w:r>
      <w:r w:rsidR="00DD0FAA">
        <w:rPr>
          <w:rFonts w:ascii="Times New Roman" w:hAnsi="Times New Roman" w:cs="Times New Roman"/>
          <w:sz w:val="24"/>
          <w:szCs w:val="24"/>
        </w:rPr>
        <w:t>равилами пожарной безопасности;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горят обои в коридоре около входной двери, намочите свою одежду, накройтесь мокрым одеялом, закройте лицо и волосы. Обязательно глубоко вдохните. Только после этого можно проходить через помещение с горящими стенами, з</w:t>
      </w:r>
      <w:r>
        <w:rPr>
          <w:rFonts w:ascii="Times New Roman" w:hAnsi="Times New Roman" w:cs="Times New Roman"/>
          <w:sz w:val="24"/>
          <w:szCs w:val="24"/>
        </w:rPr>
        <w:t>аполненное дымом;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выйти на улицу или в подъезд невозможно (горит входная дверь, тамбур задымлен), дожидайтесь пожарных на балконе, лоджии</w:t>
      </w:r>
      <w:r>
        <w:rPr>
          <w:rFonts w:ascii="Times New Roman" w:hAnsi="Times New Roman" w:cs="Times New Roman"/>
          <w:sz w:val="24"/>
          <w:szCs w:val="24"/>
        </w:rPr>
        <w:t xml:space="preserve">, плотно закрыв дверь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комнату;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837">
        <w:rPr>
          <w:rFonts w:ascii="Times New Roman" w:hAnsi="Times New Roman" w:cs="Times New Roman"/>
          <w:sz w:val="24"/>
          <w:szCs w:val="24"/>
        </w:rPr>
        <w:t>н</w:t>
      </w:r>
      <w:r w:rsidRPr="00F544A3">
        <w:rPr>
          <w:rFonts w:ascii="Times New Roman" w:hAnsi="Times New Roman" w:cs="Times New Roman"/>
          <w:sz w:val="24"/>
          <w:szCs w:val="24"/>
        </w:rPr>
        <w:t>е пытайтесь спускаться на землю по простыням и веревкам. Падения даже со второго-третьего этажа достаточно</w:t>
      </w:r>
      <w:r>
        <w:rPr>
          <w:rFonts w:ascii="Times New Roman" w:hAnsi="Times New Roman" w:cs="Times New Roman"/>
          <w:sz w:val="24"/>
          <w:szCs w:val="24"/>
        </w:rPr>
        <w:t xml:space="preserve"> для пол</w:t>
      </w:r>
      <w:r w:rsidR="00DD0FAA">
        <w:rPr>
          <w:rFonts w:ascii="Times New Roman" w:hAnsi="Times New Roman" w:cs="Times New Roman"/>
          <w:sz w:val="24"/>
          <w:szCs w:val="24"/>
        </w:rPr>
        <w:t>учения серьезной травмы;</w:t>
      </w:r>
    </w:p>
    <w:p w:rsidR="005A7FDE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F544A3">
        <w:rPr>
          <w:rFonts w:ascii="Times New Roman" w:hAnsi="Times New Roman" w:cs="Times New Roman"/>
          <w:sz w:val="24"/>
          <w:szCs w:val="24"/>
        </w:rPr>
        <w:t>ельзя пользоваться лифтом. Его могут в любой момент времени обесточить. Вы окажетесь в ловушке.</w:t>
      </w:r>
    </w:p>
    <w:p w:rsidR="00F544A3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вести себя в лесу: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Лес — это тайны, сбор грибов и ягод, отдых в палатках, веселые походы. Но, чтобы не стать героем или антигероем выпуска новостей, необходимо соблюдать следующие</w:t>
      </w:r>
      <w:r w:rsidR="00DD0FAA">
        <w:rPr>
          <w:rFonts w:ascii="Times New Roman" w:hAnsi="Times New Roman" w:cs="Times New Roman"/>
          <w:sz w:val="24"/>
          <w:szCs w:val="24"/>
        </w:rPr>
        <w:t xml:space="preserve"> правила пожарной безопасности: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на улице гроза, в том числе сухая, от прогулки в лес лучше отказаться сразу. Для масштабного пожара достаточ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D0FAA">
        <w:rPr>
          <w:rFonts w:ascii="Times New Roman" w:hAnsi="Times New Roman" w:cs="Times New Roman"/>
          <w:sz w:val="24"/>
          <w:szCs w:val="24"/>
        </w:rPr>
        <w:t>о одного удара молнии в дерево;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Pr="00F544A3">
        <w:rPr>
          <w:rFonts w:ascii="Times New Roman" w:hAnsi="Times New Roman" w:cs="Times New Roman"/>
          <w:sz w:val="24"/>
          <w:szCs w:val="24"/>
        </w:rPr>
        <w:t>разгар лета, при сильном ветре не разжигайте костры. Чай возьмите с собой в термосе, в качестве еды пригодятся бутерброды. От шашлыков лучше отказаться. Если от искр загорится трава вокруг 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D0FAA">
        <w:rPr>
          <w:rFonts w:ascii="Times New Roman" w:hAnsi="Times New Roman" w:cs="Times New Roman"/>
          <w:sz w:val="24"/>
          <w:szCs w:val="24"/>
        </w:rPr>
        <w:t>стра, потушить ее будет сложно;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 xml:space="preserve">сли вы отправляетесь в лес с ночевкой, потратьте время на обустройство территории лагеря. Пространство вокруг костра очистите от травы и вскопайте. Найдите ветки для захлестывания пламени, если оно </w:t>
      </w:r>
      <w:r w:rsidR="00DD0FAA">
        <w:rPr>
          <w:rFonts w:ascii="Times New Roman" w:hAnsi="Times New Roman" w:cs="Times New Roman"/>
          <w:sz w:val="24"/>
          <w:szCs w:val="24"/>
        </w:rPr>
        <w:t>будет выходить из-под контроля;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F544A3">
        <w:rPr>
          <w:rFonts w:ascii="Times New Roman" w:hAnsi="Times New Roman" w:cs="Times New Roman"/>
          <w:sz w:val="24"/>
          <w:szCs w:val="24"/>
        </w:rPr>
        <w:t>сли вы стали виновником возгорания, ударила молния в дерево, кто-то другой не потушил костер, обязательно звоните в пожарную охрану. По возможности опишите, где вы находитесь, воспользуйтесь сервисами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геопозиционирования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телеф</w:t>
      </w:r>
      <w:r w:rsidR="00DD0FAA">
        <w:rPr>
          <w:rFonts w:ascii="Times New Roman" w:hAnsi="Times New Roman" w:cs="Times New Roman"/>
          <w:sz w:val="24"/>
          <w:szCs w:val="24"/>
        </w:rPr>
        <w:t>оне;</w:t>
      </w:r>
    </w:p>
    <w:p w:rsidR="00DD0FAA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F544A3">
        <w:rPr>
          <w:rFonts w:ascii="Times New Roman" w:hAnsi="Times New Roman" w:cs="Times New Roman"/>
          <w:sz w:val="24"/>
          <w:szCs w:val="24"/>
        </w:rPr>
        <w:t>ебольшое возгорание попробуйте засыпать землей, залить водой, если рядом есть река, озеро. Кромку пламен</w:t>
      </w:r>
      <w:r>
        <w:rPr>
          <w:rFonts w:ascii="Times New Roman" w:hAnsi="Times New Roman" w:cs="Times New Roman"/>
          <w:sz w:val="24"/>
          <w:szCs w:val="24"/>
        </w:rPr>
        <w:t>и захлестывают зелеными ветками;</w:t>
      </w:r>
    </w:p>
    <w:p w:rsidR="00F544A3" w:rsidRPr="00F544A3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F544A3">
        <w:rPr>
          <w:rFonts w:ascii="Times New Roman" w:hAnsi="Times New Roman" w:cs="Times New Roman"/>
          <w:sz w:val="24"/>
          <w:szCs w:val="24"/>
        </w:rPr>
        <w:t>е оставляйте после себя пластиковые и стеклянные бутылки. Они могут стать своеобразными линзами для солнечных лучей.</w:t>
      </w:r>
    </w:p>
    <w:p w:rsidR="00F544A3" w:rsidRDefault="00F544A3" w:rsidP="00DD0FAA">
      <w:pPr>
        <w:tabs>
          <w:tab w:val="left" w:pos="1320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4A3">
        <w:rPr>
          <w:rFonts w:ascii="Times New Roman" w:hAnsi="Times New Roman" w:cs="Times New Roman"/>
          <w:sz w:val="24"/>
          <w:szCs w:val="24"/>
        </w:rPr>
        <w:t>Если же вы стали свидетелем масштабного природного пожара, зовите на помощь взрослых. Не стоит идти в эпицентр пламени. Вы не только никому не поможете, но и можете пострадать.</w:t>
      </w:r>
      <w:bookmarkStart w:id="0" w:name="_GoBack"/>
      <w:bookmarkEnd w:id="0"/>
    </w:p>
    <w:p w:rsidR="00D22701" w:rsidRDefault="00D22701" w:rsidP="00DD0FAA">
      <w:pPr>
        <w:spacing w:line="360" w:lineRule="auto"/>
        <w:ind w:left="-567" w:right="1134" w:firstLine="13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5C8B" w:rsidRDefault="00545C8B" w:rsidP="00B30BF6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270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к вести себя при пожар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701" w:rsidRDefault="00D22701" w:rsidP="00B30BF6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D22701" w:rsidRDefault="00D22701" w:rsidP="00B30BF6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:rsidR="00D22701" w:rsidRDefault="00D227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2701" w:rsidRDefault="00D22701" w:rsidP="00B30BF6">
      <w:p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783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ле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033D9"/>
    <w:multiLevelType w:val="multilevel"/>
    <w:tmpl w:val="A714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71D9A"/>
    <w:multiLevelType w:val="multilevel"/>
    <w:tmpl w:val="832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B2E7F"/>
    <w:multiLevelType w:val="hybridMultilevel"/>
    <w:tmpl w:val="88A2448E"/>
    <w:lvl w:ilvl="0" w:tplc="B730440A">
      <w:start w:val="9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57517442"/>
    <w:multiLevelType w:val="multilevel"/>
    <w:tmpl w:val="C0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D5116"/>
    <w:multiLevelType w:val="multilevel"/>
    <w:tmpl w:val="F5D6D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884125"/>
    <w:multiLevelType w:val="multilevel"/>
    <w:tmpl w:val="E7F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00"/>
    <w:rsid w:val="0002358C"/>
    <w:rsid w:val="002E1262"/>
    <w:rsid w:val="0037418A"/>
    <w:rsid w:val="003F6653"/>
    <w:rsid w:val="00441F51"/>
    <w:rsid w:val="00545C8B"/>
    <w:rsid w:val="005A7FDE"/>
    <w:rsid w:val="006F6245"/>
    <w:rsid w:val="00710459"/>
    <w:rsid w:val="00865E00"/>
    <w:rsid w:val="00915837"/>
    <w:rsid w:val="009B1E3B"/>
    <w:rsid w:val="00A3143F"/>
    <w:rsid w:val="00B30BF6"/>
    <w:rsid w:val="00D22701"/>
    <w:rsid w:val="00DA0B92"/>
    <w:rsid w:val="00DD0FAA"/>
    <w:rsid w:val="00F5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C7143-0628-4AB5-85E6-2B11AABE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235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E3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235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3F66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BF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3143F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5A7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B77B8-938C-461B-96AF-C5462D6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nievidimova</dc:creator>
  <cp:lastModifiedBy>ОНД и ПР</cp:lastModifiedBy>
  <cp:revision>4</cp:revision>
  <dcterms:created xsi:type="dcterms:W3CDTF">2021-05-24T07:30:00Z</dcterms:created>
  <dcterms:modified xsi:type="dcterms:W3CDTF">2021-05-24T08:20:00Z</dcterms:modified>
</cp:coreProperties>
</file>